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7ED" w:rsidRPr="00400729" w:rsidRDefault="005E1350" w:rsidP="00247F66">
      <w:pPr>
        <w:jc w:val="center"/>
        <w:rPr>
          <w:rFonts w:asciiTheme="majorEastAsia" w:eastAsiaTheme="majorEastAsia" w:hAnsiTheme="majorEastAsia"/>
          <w:sz w:val="32"/>
          <w:szCs w:val="32"/>
        </w:rPr>
      </w:pPr>
      <w:r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Pr="00400729">
        <w:rPr>
          <w:rFonts w:asciiTheme="majorEastAsia" w:eastAsiaTheme="majorEastAsia" w:hAnsiTheme="majorEastAsia" w:hint="eastAsia"/>
          <w:sz w:val="32"/>
          <w:szCs w:val="32"/>
        </w:rPr>
        <w:t>工事事業者　指定更新時確認事項</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40072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r w:rsidRPr="003F25B5">
              <w:rPr>
                <w:rFonts w:ascii="HG正楷書体-PRO" w:eastAsia="HG正楷書体-PRO" w:hAnsiTheme="minorEastAsia"/>
                <w:b/>
                <w:kern w:val="0"/>
                <w:szCs w:val="21"/>
              </w:rPr>
              <w:fldChar w:fldCharType="begin"/>
            </w:r>
            <w:r w:rsidRPr="003F25B5">
              <w:rPr>
                <w:rFonts w:ascii="HG正楷書体-PRO" w:eastAsia="HG正楷書体-PRO" w:hAnsiTheme="minorEastAsia"/>
                <w:b/>
                <w:kern w:val="0"/>
                <w:szCs w:val="21"/>
              </w:rPr>
              <w:instrText xml:space="preserve"> </w:instrText>
            </w:r>
            <w:r w:rsidRPr="003F25B5">
              <w:rPr>
                <w:rFonts w:ascii="HG正楷書体-PRO" w:eastAsia="HG正楷書体-PRO" w:hAnsiTheme="minorEastAsia" w:hint="eastAsia"/>
                <w:b/>
                <w:kern w:val="0"/>
                <w:szCs w:val="21"/>
              </w:rPr>
              <w:instrText>eq \o\ac(○,</w:instrText>
            </w:r>
            <w:r w:rsidRPr="003F25B5">
              <w:rPr>
                <w:rFonts w:ascii="HG正楷書体-PRO" w:eastAsia="HG正楷書体-PRO" w:hAnsiTheme="minorEastAsia" w:hint="eastAsia"/>
                <w:b/>
                <w:kern w:val="0"/>
                <w:position w:val="2"/>
                <w:sz w:val="16"/>
                <w:szCs w:val="21"/>
              </w:rPr>
              <w:instrText>印</w:instrText>
            </w:r>
            <w:r w:rsidRPr="003F25B5">
              <w:rPr>
                <w:rFonts w:ascii="HG正楷書体-PRO" w:eastAsia="HG正楷書体-PRO" w:hAnsiTheme="minorEastAsia" w:hint="eastAsia"/>
                <w:b/>
                <w:kern w:val="0"/>
                <w:szCs w:val="21"/>
              </w:rPr>
              <w:instrText>)</w:instrText>
            </w:r>
            <w:r w:rsidRPr="003F25B5">
              <w:rPr>
                <w:rFonts w:ascii="HG正楷書体-PRO" w:eastAsia="HG正楷書体-PRO" w:hAnsiTheme="minorEastAsia"/>
                <w:b/>
                <w:kern w:val="0"/>
                <w:szCs w:val="21"/>
              </w:rPr>
              <w:fldChar w:fldCharType="end"/>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10016" w:type="dxa"/>
        <w:tblInd w:w="-142" w:type="dxa"/>
        <w:tblLook w:val="04A0" w:firstRow="1" w:lastRow="0" w:firstColumn="1" w:lastColumn="0" w:noHBand="0" w:noVBand="1"/>
      </w:tblPr>
      <w:tblGrid>
        <w:gridCol w:w="364"/>
        <w:gridCol w:w="14"/>
        <w:gridCol w:w="156"/>
        <w:gridCol w:w="9072"/>
        <w:gridCol w:w="410"/>
      </w:tblGrid>
      <w:tr w:rsidR="00400729" w:rsidRPr="00400729" w:rsidTr="00B1416B">
        <w:trPr>
          <w:gridAfter w:val="1"/>
          <w:wAfter w:w="410" w:type="dxa"/>
        </w:trPr>
        <w:tc>
          <w:tcPr>
            <w:tcW w:w="9606" w:type="dxa"/>
            <w:gridSpan w:val="4"/>
            <w:tcBorders>
              <w:top w:val="nil"/>
              <w:left w:val="nil"/>
              <w:bottom w:val="nil"/>
              <w:right w:val="nil"/>
            </w:tcBorders>
          </w:tcPr>
          <w:p w:rsidR="007544BA" w:rsidRPr="00400729" w:rsidRDefault="00B1416B" w:rsidP="00F173C9">
            <w:pPr>
              <w:rPr>
                <w:rFonts w:asciiTheme="majorEastAsia" w:eastAsiaTheme="majorEastAsia" w:hAnsiTheme="majorEastAsia"/>
                <w:u w:val="single"/>
              </w:rPr>
            </w:pPr>
            <w:r>
              <w:rPr>
                <w:rFonts w:asciiTheme="majorEastAsia" w:eastAsiaTheme="majorEastAsia" w:hAnsiTheme="majorEastAsia" w:hint="eastAsia"/>
                <w:u w:val="single"/>
              </w:rPr>
              <w:t>①</w:t>
            </w:r>
            <w:r w:rsidR="00F173C9">
              <w:rPr>
                <w:rFonts w:asciiTheme="majorEastAsia" w:eastAsiaTheme="majorEastAsia" w:hAnsiTheme="majorEastAsia" w:hint="eastAsia"/>
                <w:u w:val="single"/>
              </w:rPr>
              <w:t>日本水道協会山形県支部が開催する</w:t>
            </w:r>
            <w:r w:rsidR="00C90A06" w:rsidRPr="00400729">
              <w:rPr>
                <w:rFonts w:asciiTheme="majorEastAsia" w:eastAsiaTheme="majorEastAsia" w:hAnsiTheme="majorEastAsia" w:hint="eastAsia"/>
                <w:u w:val="single"/>
              </w:rPr>
              <w:t>指定給水装置工事事業者</w:t>
            </w:r>
            <w:r w:rsidR="006244B9">
              <w:rPr>
                <w:rFonts w:asciiTheme="majorEastAsia" w:eastAsiaTheme="majorEastAsia" w:hAnsiTheme="majorEastAsia" w:hint="eastAsia"/>
                <w:u w:val="single"/>
              </w:rPr>
              <w:t>更新時</w:t>
            </w:r>
            <w:r w:rsidR="005C4E90"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p>
        </w:tc>
      </w:tr>
      <w:tr w:rsidR="00400729" w:rsidRPr="00400729" w:rsidTr="00B1416B">
        <w:trPr>
          <w:gridAfter w:val="1"/>
          <w:wAfter w:w="410" w:type="dxa"/>
          <w:trHeight w:val="388"/>
        </w:trPr>
        <w:tc>
          <w:tcPr>
            <w:tcW w:w="378"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B1416B">
        <w:trPr>
          <w:gridAfter w:val="1"/>
          <w:wAfter w:w="410" w:type="dxa"/>
          <w:trHeight w:val="371"/>
        </w:trPr>
        <w:tc>
          <w:tcPr>
            <w:tcW w:w="378"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B1416B">
        <w:trPr>
          <w:gridAfter w:val="1"/>
          <w:wAfter w:w="410" w:type="dxa"/>
          <w:trHeight w:val="810"/>
        </w:trPr>
        <w:tc>
          <w:tcPr>
            <w:tcW w:w="378"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B1416B">
        <w:trPr>
          <w:gridAfter w:val="1"/>
          <w:wAfter w:w="410" w:type="dxa"/>
          <w:trHeight w:val="131"/>
        </w:trPr>
        <w:tc>
          <w:tcPr>
            <w:tcW w:w="9606"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B1416B">
        <w:trPr>
          <w:gridAfter w:val="1"/>
          <w:wAfter w:w="410" w:type="dxa"/>
        </w:trPr>
        <w:tc>
          <w:tcPr>
            <w:tcW w:w="9606" w:type="dxa"/>
            <w:gridSpan w:val="4"/>
            <w:tcBorders>
              <w:top w:val="nil"/>
              <w:left w:val="nil"/>
              <w:bottom w:val="nil"/>
              <w:right w:val="nil"/>
            </w:tcBorders>
          </w:tcPr>
          <w:p w:rsidR="00B11BF5" w:rsidRPr="00400729" w:rsidRDefault="00B1416B" w:rsidP="00AB60FE">
            <w:pPr>
              <w:ind w:left="1680" w:hanging="1680"/>
              <w:rPr>
                <w:rFonts w:asciiTheme="majorEastAsia" w:eastAsiaTheme="majorEastAsia" w:hAnsiTheme="majorEastAsia"/>
                <w:u w:val="single"/>
              </w:rPr>
            </w:pPr>
            <w:r>
              <w:rPr>
                <w:rFonts w:asciiTheme="majorEastAsia" w:eastAsiaTheme="majorEastAsia" w:hAnsiTheme="majorEastAsia" w:hint="eastAsia"/>
                <w:u w:val="single"/>
              </w:rPr>
              <w:t>②</w:t>
            </w:r>
            <w:r w:rsidR="00B11BF5" w:rsidRPr="00400729">
              <w:rPr>
                <w:rFonts w:asciiTheme="majorEastAsia" w:eastAsiaTheme="majorEastAsia" w:hAnsiTheme="majorEastAsia" w:hint="eastAsia"/>
                <w:u w:val="single"/>
              </w:rPr>
              <w:t>指定給水装置工事事業者の業務内容</w:t>
            </w:r>
          </w:p>
        </w:tc>
      </w:tr>
      <w:tr w:rsidR="00400729" w:rsidRPr="00400729" w:rsidTr="00B1416B">
        <w:trPr>
          <w:gridAfter w:val="1"/>
          <w:wAfter w:w="410" w:type="dxa"/>
          <w:trHeight w:val="315"/>
        </w:trPr>
        <w:tc>
          <w:tcPr>
            <w:tcW w:w="378"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B1416B">
        <w:trPr>
          <w:gridAfter w:val="1"/>
          <w:wAfter w:w="410" w:type="dxa"/>
          <w:trHeight w:val="897"/>
        </w:trPr>
        <w:tc>
          <w:tcPr>
            <w:tcW w:w="378"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0B4BB8" w:rsidRPr="00293D55" w:rsidRDefault="00AE059C" w:rsidP="00400729">
            <w:pPr>
              <w:spacing w:line="280" w:lineRule="exact"/>
              <w:jc w:val="left"/>
              <w:rPr>
                <w:rFonts w:asciiTheme="minorEastAsia" w:eastAsiaTheme="minorEastAsia" w:hAnsiTheme="minorEastAsia"/>
                <w:kern w:val="0"/>
                <w:sz w:val="18"/>
                <w:szCs w:val="21"/>
              </w:rPr>
            </w:pPr>
            <w:r w:rsidRPr="00293D55">
              <w:rPr>
                <w:rFonts w:asciiTheme="minorEastAsia" w:eastAsiaTheme="minorEastAsia" w:hAnsiTheme="minorEastAsia" w:hint="eastAsia"/>
                <w:kern w:val="0"/>
                <w:sz w:val="18"/>
                <w:szCs w:val="21"/>
              </w:rPr>
              <w:t>休</w:t>
            </w:r>
            <w:r w:rsidR="000B4BB8" w:rsidRPr="00293D55">
              <w:rPr>
                <w:rFonts w:asciiTheme="minorEastAsia" w:eastAsiaTheme="minorEastAsia" w:hAnsiTheme="minorEastAsia" w:hint="eastAsia"/>
                <w:kern w:val="0"/>
                <w:sz w:val="18"/>
                <w:szCs w:val="21"/>
              </w:rPr>
              <w:t xml:space="preserve">　 </w:t>
            </w:r>
            <w:r w:rsidRPr="00293D55">
              <w:rPr>
                <w:rFonts w:asciiTheme="minorEastAsia" w:eastAsiaTheme="minorEastAsia" w:hAnsiTheme="minorEastAsia" w:hint="eastAsia"/>
                <w:kern w:val="0"/>
                <w:sz w:val="18"/>
                <w:szCs w:val="21"/>
              </w:rPr>
              <w:t>業</w:t>
            </w:r>
            <w:r w:rsidR="000B4BB8" w:rsidRPr="00293D55">
              <w:rPr>
                <w:rFonts w:asciiTheme="minorEastAsia" w:eastAsiaTheme="minorEastAsia" w:hAnsiTheme="minorEastAsia" w:hint="eastAsia"/>
                <w:kern w:val="0"/>
                <w:sz w:val="18"/>
                <w:szCs w:val="21"/>
              </w:rPr>
              <w:t xml:space="preserve"> 　日</w:t>
            </w:r>
            <w:r w:rsidRPr="00293D55">
              <w:rPr>
                <w:rFonts w:asciiTheme="minorEastAsia" w:eastAsiaTheme="minorEastAsia" w:hAnsiTheme="minorEastAsia"/>
                <w:kern w:val="0"/>
                <w:sz w:val="18"/>
                <w:szCs w:val="21"/>
              </w:rPr>
              <w:t>：</w:t>
            </w:r>
          </w:p>
          <w:p w:rsidR="000B4BB8" w:rsidRPr="00293D55" w:rsidRDefault="000B4BB8" w:rsidP="00400729">
            <w:pPr>
              <w:spacing w:line="280" w:lineRule="exact"/>
              <w:jc w:val="left"/>
              <w:rPr>
                <w:rFonts w:asciiTheme="minorEastAsia" w:eastAsiaTheme="minorEastAsia" w:hAnsiTheme="minorEastAsia"/>
                <w:kern w:val="0"/>
                <w:sz w:val="18"/>
                <w:szCs w:val="21"/>
              </w:rPr>
            </w:pPr>
            <w:r w:rsidRPr="00293D55">
              <w:rPr>
                <w:rFonts w:asciiTheme="minorEastAsia" w:eastAsiaTheme="minorEastAsia" w:hAnsiTheme="minorEastAsia" w:hint="eastAsia"/>
                <w:spacing w:val="60"/>
                <w:kern w:val="0"/>
                <w:sz w:val="18"/>
                <w:szCs w:val="21"/>
                <w:fitText w:val="1080" w:id="-2087534336"/>
              </w:rPr>
              <w:t>営業時</w:t>
            </w:r>
            <w:r w:rsidRPr="00293D55">
              <w:rPr>
                <w:rFonts w:asciiTheme="minorEastAsia" w:eastAsiaTheme="minorEastAsia" w:hAnsiTheme="minorEastAsia" w:hint="eastAsia"/>
                <w:kern w:val="0"/>
                <w:sz w:val="18"/>
                <w:szCs w:val="21"/>
                <w:fitText w:val="1080" w:id="-2087534336"/>
              </w:rPr>
              <w:t>間</w:t>
            </w:r>
            <w:r w:rsidRPr="00293D55">
              <w:rPr>
                <w:rFonts w:asciiTheme="minorEastAsia" w:eastAsiaTheme="minorEastAsia" w:hAnsiTheme="minorEastAsia"/>
                <w:kern w:val="0"/>
                <w:sz w:val="18"/>
                <w:szCs w:val="21"/>
              </w:rPr>
              <w:t>：</w:t>
            </w:r>
          </w:p>
          <w:p w:rsidR="0010359D" w:rsidRPr="00400729" w:rsidRDefault="00AE059C" w:rsidP="00400729">
            <w:pPr>
              <w:spacing w:line="280" w:lineRule="exact"/>
              <w:jc w:val="left"/>
              <w:rPr>
                <w:rFonts w:asciiTheme="minorEastAsia" w:eastAsiaTheme="minorEastAsia" w:hAnsiTheme="minorEastAsia"/>
              </w:rPr>
            </w:pPr>
            <w:r w:rsidRPr="00293D55">
              <w:rPr>
                <w:rFonts w:asciiTheme="minorEastAsia" w:eastAsiaTheme="minorEastAsia" w:hAnsiTheme="minorEastAsia"/>
                <w:kern w:val="0"/>
                <w:sz w:val="18"/>
                <w:szCs w:val="21"/>
              </w:rPr>
              <w:t>修繕対応時間：</w:t>
            </w:r>
          </w:p>
        </w:tc>
      </w:tr>
      <w:tr w:rsidR="00400729" w:rsidRPr="00400729" w:rsidTr="00B1416B">
        <w:trPr>
          <w:gridAfter w:val="1"/>
          <w:wAfter w:w="410" w:type="dxa"/>
          <w:trHeight w:val="299"/>
        </w:trPr>
        <w:tc>
          <w:tcPr>
            <w:tcW w:w="378"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B1416B">
        <w:trPr>
          <w:gridAfter w:val="1"/>
          <w:wAfter w:w="410" w:type="dxa"/>
          <w:trHeight w:val="759"/>
        </w:trPr>
        <w:tc>
          <w:tcPr>
            <w:tcW w:w="378"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B1416B">
        <w:trPr>
          <w:gridAfter w:val="1"/>
          <w:wAfter w:w="410" w:type="dxa"/>
          <w:trHeight w:val="227"/>
        </w:trPr>
        <w:tc>
          <w:tcPr>
            <w:tcW w:w="378"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B1416B">
        <w:trPr>
          <w:gridAfter w:val="1"/>
          <w:wAfter w:w="410" w:type="dxa"/>
          <w:trHeight w:val="1035"/>
        </w:trPr>
        <w:tc>
          <w:tcPr>
            <w:tcW w:w="378"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B1416B">
        <w:trPr>
          <w:gridAfter w:val="1"/>
          <w:wAfter w:w="410" w:type="dxa"/>
          <w:trHeight w:val="518"/>
        </w:trPr>
        <w:tc>
          <w:tcPr>
            <w:tcW w:w="378"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B1416B">
        <w:trPr>
          <w:gridAfter w:val="1"/>
          <w:wAfter w:w="410" w:type="dxa"/>
          <w:trHeight w:val="517"/>
        </w:trPr>
        <w:tc>
          <w:tcPr>
            <w:tcW w:w="378"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B1416B">
        <w:trPr>
          <w:gridAfter w:val="1"/>
          <w:wAfter w:w="410" w:type="dxa"/>
          <w:trHeight w:val="190"/>
        </w:trPr>
        <w:tc>
          <w:tcPr>
            <w:tcW w:w="378"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B1416B">
        <w:tc>
          <w:tcPr>
            <w:tcW w:w="10016" w:type="dxa"/>
            <w:gridSpan w:val="5"/>
            <w:tcBorders>
              <w:top w:val="nil"/>
              <w:left w:val="nil"/>
              <w:bottom w:val="nil"/>
              <w:right w:val="nil"/>
            </w:tcBorders>
          </w:tcPr>
          <w:p w:rsidR="0039260C" w:rsidRDefault="0039260C" w:rsidP="00F712CE">
            <w:pPr>
              <w:jc w:val="center"/>
              <w:rPr>
                <w:rFonts w:asciiTheme="majorEastAsia" w:eastAsiaTheme="majorEastAsia" w:hAnsiTheme="majorEastAsia"/>
                <w:u w:val="single"/>
              </w:rPr>
            </w:pPr>
          </w:p>
          <w:p w:rsidR="00F173C9" w:rsidRPr="00400729" w:rsidRDefault="00F173C9" w:rsidP="00F712CE">
            <w:pPr>
              <w:jc w:val="center"/>
              <w:rPr>
                <w:rFonts w:asciiTheme="majorEastAsia" w:eastAsiaTheme="majorEastAsia" w:hAnsiTheme="majorEastAsia"/>
                <w:u w:val="single"/>
              </w:rPr>
            </w:pPr>
          </w:p>
          <w:p w:rsidR="00BE1888" w:rsidRPr="00400729" w:rsidRDefault="00B1416B" w:rsidP="000C7ADF">
            <w:pPr>
              <w:rPr>
                <w:rFonts w:asciiTheme="majorEastAsia" w:eastAsiaTheme="majorEastAsia" w:hAnsiTheme="majorEastAsia"/>
                <w:u w:val="single"/>
              </w:rPr>
            </w:pPr>
            <w:r>
              <w:rPr>
                <w:rFonts w:asciiTheme="majorEastAsia" w:eastAsiaTheme="majorEastAsia" w:hAnsiTheme="majorEastAsia" w:hint="eastAsia"/>
                <w:u w:val="single"/>
              </w:rPr>
              <w:lastRenderedPageBreak/>
              <w:t>③</w:t>
            </w:r>
            <w:r w:rsidR="0015407E" w:rsidRPr="00400729">
              <w:rPr>
                <w:rFonts w:asciiTheme="majorEastAsia" w:eastAsiaTheme="majorEastAsia" w:hAnsiTheme="majorEastAsia" w:hint="eastAsia"/>
                <w:u w:val="single"/>
              </w:rPr>
              <w:t>給水装置工事主任技術者等</w:t>
            </w:r>
            <w:r w:rsidR="00BE1888" w:rsidRPr="00400729">
              <w:rPr>
                <w:rFonts w:asciiTheme="majorEastAsia" w:eastAsiaTheme="majorEastAsia" w:hAnsiTheme="majorEastAsia" w:hint="eastAsia"/>
                <w:u w:val="single"/>
              </w:rPr>
              <w:t>の研修</w:t>
            </w:r>
            <w:r w:rsidR="0015407E"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B1416B">
        <w:tc>
          <w:tcPr>
            <w:tcW w:w="364"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813"/>
              <w:gridCol w:w="4066"/>
              <w:gridCol w:w="2434"/>
            </w:tblGrid>
            <w:tr w:rsidR="00400729" w:rsidRPr="00400729" w:rsidTr="0047690A">
              <w:tc>
                <w:tcPr>
                  <w:tcW w:w="2813"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7690A">
                    <w:rPr>
                      <w:rFonts w:asciiTheme="minorEastAsia" w:eastAsiaTheme="minorEastAsia" w:hAnsiTheme="minorEastAsia" w:hint="eastAsia"/>
                      <w:sz w:val="21"/>
                    </w:rPr>
                    <w:t>（公表対象外）</w:t>
                  </w:r>
                </w:p>
              </w:tc>
              <w:tc>
                <w:tcPr>
                  <w:tcW w:w="4066"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47690A">
              <w:trPr>
                <w:trHeight w:val="994"/>
              </w:trPr>
              <w:tc>
                <w:tcPr>
                  <w:tcW w:w="2813" w:type="dxa"/>
                  <w:vAlign w:val="center"/>
                </w:tcPr>
                <w:p w:rsidR="00AE059C" w:rsidRPr="0047690A" w:rsidRDefault="00AE059C" w:rsidP="0047690A">
                  <w:pPr>
                    <w:jc w:val="center"/>
                    <w:rPr>
                      <w:rFonts w:asciiTheme="majorEastAsia" w:eastAsiaTheme="majorEastAsia" w:hAnsiTheme="majorEastAsia"/>
                      <w:szCs w:val="24"/>
                    </w:rPr>
                  </w:pPr>
                </w:p>
              </w:tc>
              <w:tc>
                <w:tcPr>
                  <w:tcW w:w="4066" w:type="dxa"/>
                  <w:vAlign w:val="center"/>
                </w:tcPr>
                <w:p w:rsidR="00AE059C" w:rsidRPr="0047690A" w:rsidRDefault="00AE059C" w:rsidP="0047690A">
                  <w:pPr>
                    <w:spacing w:line="280" w:lineRule="exact"/>
                    <w:jc w:val="center"/>
                    <w:rPr>
                      <w:rFonts w:asciiTheme="majorEastAsia" w:eastAsiaTheme="majorEastAsia" w:hAnsiTheme="majorEastAsia"/>
                      <w:kern w:val="0"/>
                      <w:szCs w:val="24"/>
                    </w:rPr>
                  </w:pPr>
                </w:p>
              </w:tc>
              <w:tc>
                <w:tcPr>
                  <w:tcW w:w="2434" w:type="dxa"/>
                  <w:vAlign w:val="center"/>
                </w:tcPr>
                <w:p w:rsidR="00AE059C" w:rsidRPr="0047690A" w:rsidRDefault="00AE059C" w:rsidP="0047690A">
                  <w:pPr>
                    <w:spacing w:line="280" w:lineRule="exact"/>
                    <w:jc w:val="center"/>
                    <w:rPr>
                      <w:rFonts w:asciiTheme="majorEastAsia" w:eastAsiaTheme="majorEastAsia" w:hAnsiTheme="majorEastAsia"/>
                      <w:kern w:val="0"/>
                      <w:szCs w:val="24"/>
                    </w:rPr>
                  </w:pPr>
                </w:p>
              </w:tc>
            </w:tr>
            <w:tr w:rsidR="00400729" w:rsidRPr="00400729" w:rsidTr="0047690A">
              <w:trPr>
                <w:trHeight w:val="994"/>
              </w:trPr>
              <w:tc>
                <w:tcPr>
                  <w:tcW w:w="2813" w:type="dxa"/>
                  <w:vAlign w:val="center"/>
                </w:tcPr>
                <w:p w:rsidR="00AE059C" w:rsidRPr="0047690A" w:rsidRDefault="00AE059C" w:rsidP="0047690A">
                  <w:pPr>
                    <w:spacing w:line="280" w:lineRule="exact"/>
                    <w:jc w:val="center"/>
                    <w:rPr>
                      <w:rFonts w:asciiTheme="majorEastAsia" w:eastAsiaTheme="majorEastAsia" w:hAnsiTheme="majorEastAsia"/>
                      <w:kern w:val="0"/>
                      <w:szCs w:val="24"/>
                    </w:rPr>
                  </w:pPr>
                </w:p>
              </w:tc>
              <w:tc>
                <w:tcPr>
                  <w:tcW w:w="4066" w:type="dxa"/>
                  <w:vAlign w:val="center"/>
                </w:tcPr>
                <w:p w:rsidR="00AE059C" w:rsidRPr="0047690A" w:rsidRDefault="00AE059C" w:rsidP="0047690A">
                  <w:pPr>
                    <w:spacing w:line="280" w:lineRule="exact"/>
                    <w:jc w:val="center"/>
                    <w:rPr>
                      <w:rFonts w:asciiTheme="majorEastAsia" w:eastAsiaTheme="majorEastAsia" w:hAnsiTheme="majorEastAsia"/>
                      <w:kern w:val="0"/>
                      <w:szCs w:val="24"/>
                    </w:rPr>
                  </w:pPr>
                </w:p>
              </w:tc>
              <w:tc>
                <w:tcPr>
                  <w:tcW w:w="2434" w:type="dxa"/>
                  <w:vAlign w:val="center"/>
                </w:tcPr>
                <w:p w:rsidR="00AE059C" w:rsidRPr="0047690A" w:rsidRDefault="00AE059C" w:rsidP="0047690A">
                  <w:pPr>
                    <w:spacing w:line="280" w:lineRule="exact"/>
                    <w:jc w:val="center"/>
                    <w:rPr>
                      <w:rFonts w:asciiTheme="majorEastAsia" w:eastAsiaTheme="majorEastAsia" w:hAnsiTheme="majorEastAsia"/>
                      <w:kern w:val="0"/>
                      <w:szCs w:val="24"/>
                    </w:rPr>
                  </w:pPr>
                </w:p>
              </w:tc>
            </w:tr>
            <w:tr w:rsidR="00400729" w:rsidRPr="00400729" w:rsidTr="0047690A">
              <w:trPr>
                <w:trHeight w:val="994"/>
              </w:trPr>
              <w:tc>
                <w:tcPr>
                  <w:tcW w:w="2813" w:type="dxa"/>
                  <w:vAlign w:val="center"/>
                </w:tcPr>
                <w:p w:rsidR="00AE059C" w:rsidRPr="0047690A" w:rsidRDefault="00AE059C" w:rsidP="0047690A">
                  <w:pPr>
                    <w:jc w:val="center"/>
                    <w:rPr>
                      <w:rFonts w:asciiTheme="majorEastAsia" w:eastAsiaTheme="majorEastAsia" w:hAnsiTheme="majorEastAsia"/>
                      <w:szCs w:val="24"/>
                    </w:rPr>
                  </w:pPr>
                </w:p>
              </w:tc>
              <w:tc>
                <w:tcPr>
                  <w:tcW w:w="4066" w:type="dxa"/>
                  <w:vAlign w:val="center"/>
                </w:tcPr>
                <w:p w:rsidR="00AE059C" w:rsidRPr="0047690A" w:rsidRDefault="00AE059C" w:rsidP="0047690A">
                  <w:pPr>
                    <w:jc w:val="center"/>
                    <w:rPr>
                      <w:rFonts w:asciiTheme="majorEastAsia" w:eastAsiaTheme="majorEastAsia" w:hAnsiTheme="majorEastAsia"/>
                      <w:szCs w:val="24"/>
                    </w:rPr>
                  </w:pPr>
                </w:p>
              </w:tc>
              <w:tc>
                <w:tcPr>
                  <w:tcW w:w="2434" w:type="dxa"/>
                  <w:vAlign w:val="center"/>
                </w:tcPr>
                <w:p w:rsidR="00AE059C" w:rsidRPr="0047690A" w:rsidRDefault="00AE059C" w:rsidP="0047690A">
                  <w:pPr>
                    <w:jc w:val="center"/>
                    <w:rPr>
                      <w:rFonts w:asciiTheme="majorEastAsia" w:eastAsiaTheme="majorEastAsia" w:hAnsiTheme="majorEastAsia"/>
                      <w:szCs w:val="24"/>
                    </w:rPr>
                  </w:pPr>
                </w:p>
              </w:tc>
            </w:tr>
            <w:tr w:rsidR="00400729" w:rsidRPr="00400729" w:rsidTr="0047690A">
              <w:trPr>
                <w:trHeight w:val="994"/>
              </w:trPr>
              <w:tc>
                <w:tcPr>
                  <w:tcW w:w="2813" w:type="dxa"/>
                  <w:vAlign w:val="center"/>
                </w:tcPr>
                <w:p w:rsidR="00AE059C" w:rsidRPr="0047690A" w:rsidRDefault="00AE059C" w:rsidP="0047690A">
                  <w:pPr>
                    <w:jc w:val="center"/>
                    <w:rPr>
                      <w:rFonts w:asciiTheme="majorEastAsia" w:eastAsiaTheme="majorEastAsia" w:hAnsiTheme="majorEastAsia"/>
                      <w:szCs w:val="24"/>
                    </w:rPr>
                  </w:pPr>
                </w:p>
              </w:tc>
              <w:tc>
                <w:tcPr>
                  <w:tcW w:w="4066" w:type="dxa"/>
                  <w:vAlign w:val="center"/>
                </w:tcPr>
                <w:p w:rsidR="00AE059C" w:rsidRPr="0047690A" w:rsidRDefault="00AE059C" w:rsidP="0047690A">
                  <w:pPr>
                    <w:jc w:val="center"/>
                    <w:rPr>
                      <w:rFonts w:asciiTheme="majorEastAsia" w:eastAsiaTheme="majorEastAsia" w:hAnsiTheme="majorEastAsia"/>
                      <w:szCs w:val="24"/>
                    </w:rPr>
                  </w:pPr>
                </w:p>
              </w:tc>
              <w:tc>
                <w:tcPr>
                  <w:tcW w:w="2434" w:type="dxa"/>
                  <w:vAlign w:val="center"/>
                </w:tcPr>
                <w:p w:rsidR="00AE059C" w:rsidRPr="0047690A" w:rsidRDefault="00AE059C" w:rsidP="0047690A">
                  <w:pPr>
                    <w:jc w:val="center"/>
                    <w:rPr>
                      <w:rFonts w:asciiTheme="majorEastAsia" w:eastAsiaTheme="majorEastAsia" w:hAnsiTheme="majorEastAsia"/>
                      <w:szCs w:val="24"/>
                    </w:rPr>
                  </w:pPr>
                </w:p>
              </w:tc>
            </w:tr>
            <w:tr w:rsidR="00400729" w:rsidRPr="00400729" w:rsidTr="0047690A">
              <w:trPr>
                <w:trHeight w:val="994"/>
              </w:trPr>
              <w:tc>
                <w:tcPr>
                  <w:tcW w:w="2813" w:type="dxa"/>
                  <w:vAlign w:val="center"/>
                </w:tcPr>
                <w:p w:rsidR="00AE059C" w:rsidRPr="0047690A" w:rsidRDefault="00AE059C" w:rsidP="0047690A">
                  <w:pPr>
                    <w:jc w:val="center"/>
                    <w:rPr>
                      <w:rFonts w:asciiTheme="majorEastAsia" w:eastAsiaTheme="majorEastAsia" w:hAnsiTheme="majorEastAsia"/>
                      <w:szCs w:val="24"/>
                    </w:rPr>
                  </w:pPr>
                </w:p>
              </w:tc>
              <w:tc>
                <w:tcPr>
                  <w:tcW w:w="4066" w:type="dxa"/>
                  <w:vAlign w:val="center"/>
                </w:tcPr>
                <w:p w:rsidR="00AE059C" w:rsidRPr="0047690A" w:rsidRDefault="00AE059C" w:rsidP="0047690A">
                  <w:pPr>
                    <w:jc w:val="center"/>
                    <w:rPr>
                      <w:rFonts w:asciiTheme="majorEastAsia" w:eastAsiaTheme="majorEastAsia" w:hAnsiTheme="majorEastAsia"/>
                      <w:szCs w:val="24"/>
                    </w:rPr>
                  </w:pPr>
                </w:p>
              </w:tc>
              <w:tc>
                <w:tcPr>
                  <w:tcW w:w="2434" w:type="dxa"/>
                  <w:vAlign w:val="center"/>
                </w:tcPr>
                <w:p w:rsidR="00AE059C" w:rsidRPr="0047690A" w:rsidRDefault="00AE059C" w:rsidP="0047690A">
                  <w:pPr>
                    <w:jc w:val="center"/>
                    <w:rPr>
                      <w:rFonts w:asciiTheme="majorEastAsia" w:eastAsiaTheme="majorEastAsia" w:hAnsiTheme="majorEastAsia"/>
                      <w:szCs w:val="24"/>
                    </w:rPr>
                  </w:pPr>
                </w:p>
              </w:tc>
            </w:tr>
            <w:tr w:rsidR="00400729" w:rsidRPr="00400729" w:rsidTr="0047690A">
              <w:trPr>
                <w:trHeight w:val="994"/>
              </w:trPr>
              <w:tc>
                <w:tcPr>
                  <w:tcW w:w="2813" w:type="dxa"/>
                  <w:vAlign w:val="center"/>
                </w:tcPr>
                <w:p w:rsidR="00AE059C" w:rsidRPr="0047690A" w:rsidRDefault="00AE059C" w:rsidP="0047690A">
                  <w:pPr>
                    <w:jc w:val="center"/>
                    <w:rPr>
                      <w:rFonts w:asciiTheme="majorEastAsia" w:eastAsiaTheme="majorEastAsia" w:hAnsiTheme="majorEastAsia"/>
                      <w:szCs w:val="24"/>
                    </w:rPr>
                  </w:pPr>
                </w:p>
              </w:tc>
              <w:tc>
                <w:tcPr>
                  <w:tcW w:w="4066" w:type="dxa"/>
                  <w:vAlign w:val="center"/>
                </w:tcPr>
                <w:p w:rsidR="00AE059C" w:rsidRPr="0047690A" w:rsidRDefault="00AE059C" w:rsidP="0047690A">
                  <w:pPr>
                    <w:jc w:val="center"/>
                    <w:rPr>
                      <w:rFonts w:asciiTheme="majorEastAsia" w:eastAsiaTheme="majorEastAsia" w:hAnsiTheme="majorEastAsia"/>
                      <w:szCs w:val="24"/>
                    </w:rPr>
                  </w:pPr>
                </w:p>
              </w:tc>
              <w:tc>
                <w:tcPr>
                  <w:tcW w:w="2434" w:type="dxa"/>
                  <w:vAlign w:val="center"/>
                </w:tcPr>
                <w:p w:rsidR="00AE059C" w:rsidRPr="0047690A" w:rsidRDefault="00AE059C" w:rsidP="0047690A">
                  <w:pPr>
                    <w:jc w:val="center"/>
                    <w:rPr>
                      <w:rFonts w:asciiTheme="majorEastAsia" w:eastAsiaTheme="majorEastAsia" w:hAnsiTheme="majorEastAsia"/>
                      <w:szCs w:val="24"/>
                    </w:rPr>
                  </w:pPr>
                </w:p>
              </w:tc>
            </w:tr>
            <w:tr w:rsidR="00400729" w:rsidRPr="00400729" w:rsidTr="0047690A">
              <w:trPr>
                <w:trHeight w:val="994"/>
              </w:trPr>
              <w:tc>
                <w:tcPr>
                  <w:tcW w:w="2813" w:type="dxa"/>
                  <w:vAlign w:val="center"/>
                </w:tcPr>
                <w:p w:rsidR="00AE059C" w:rsidRPr="0047690A" w:rsidRDefault="00AE059C" w:rsidP="0047690A">
                  <w:pPr>
                    <w:jc w:val="center"/>
                    <w:rPr>
                      <w:rFonts w:asciiTheme="majorEastAsia" w:eastAsiaTheme="majorEastAsia" w:hAnsiTheme="majorEastAsia"/>
                      <w:szCs w:val="24"/>
                    </w:rPr>
                  </w:pPr>
                </w:p>
              </w:tc>
              <w:tc>
                <w:tcPr>
                  <w:tcW w:w="4066" w:type="dxa"/>
                  <w:vAlign w:val="center"/>
                </w:tcPr>
                <w:p w:rsidR="00AE059C" w:rsidRPr="0047690A" w:rsidRDefault="00AE059C" w:rsidP="0047690A">
                  <w:pPr>
                    <w:jc w:val="center"/>
                    <w:rPr>
                      <w:rFonts w:asciiTheme="majorEastAsia" w:eastAsiaTheme="majorEastAsia" w:hAnsiTheme="majorEastAsia"/>
                      <w:szCs w:val="24"/>
                    </w:rPr>
                  </w:pPr>
                </w:p>
              </w:tc>
              <w:tc>
                <w:tcPr>
                  <w:tcW w:w="2434" w:type="dxa"/>
                  <w:vAlign w:val="center"/>
                </w:tcPr>
                <w:p w:rsidR="00AE059C" w:rsidRPr="0047690A" w:rsidRDefault="00AE059C" w:rsidP="0047690A">
                  <w:pPr>
                    <w:jc w:val="center"/>
                    <w:rPr>
                      <w:rFonts w:asciiTheme="majorEastAsia" w:eastAsiaTheme="majorEastAsia" w:hAnsiTheme="majorEastAsia"/>
                      <w:szCs w:val="24"/>
                    </w:rPr>
                  </w:pPr>
                </w:p>
              </w:tc>
            </w:tr>
            <w:tr w:rsidR="00400729" w:rsidRPr="00400729" w:rsidTr="0047690A">
              <w:trPr>
                <w:trHeight w:val="994"/>
              </w:trPr>
              <w:tc>
                <w:tcPr>
                  <w:tcW w:w="2813" w:type="dxa"/>
                  <w:vAlign w:val="center"/>
                </w:tcPr>
                <w:p w:rsidR="00AE059C" w:rsidRPr="0047690A" w:rsidRDefault="00AE059C" w:rsidP="0047690A">
                  <w:pPr>
                    <w:jc w:val="center"/>
                    <w:rPr>
                      <w:rFonts w:asciiTheme="majorEastAsia" w:eastAsiaTheme="majorEastAsia" w:hAnsiTheme="majorEastAsia"/>
                      <w:szCs w:val="24"/>
                    </w:rPr>
                  </w:pPr>
                </w:p>
              </w:tc>
              <w:tc>
                <w:tcPr>
                  <w:tcW w:w="4066" w:type="dxa"/>
                  <w:vAlign w:val="center"/>
                </w:tcPr>
                <w:p w:rsidR="00AE059C" w:rsidRPr="0047690A" w:rsidRDefault="00AE059C" w:rsidP="0047690A">
                  <w:pPr>
                    <w:jc w:val="center"/>
                    <w:rPr>
                      <w:rFonts w:asciiTheme="majorEastAsia" w:eastAsiaTheme="majorEastAsia" w:hAnsiTheme="majorEastAsia"/>
                      <w:szCs w:val="24"/>
                    </w:rPr>
                  </w:pPr>
                </w:p>
              </w:tc>
              <w:tc>
                <w:tcPr>
                  <w:tcW w:w="2434" w:type="dxa"/>
                  <w:vAlign w:val="center"/>
                </w:tcPr>
                <w:p w:rsidR="00AE059C" w:rsidRPr="0047690A" w:rsidRDefault="00AE059C" w:rsidP="0047690A">
                  <w:pPr>
                    <w:jc w:val="center"/>
                    <w:rPr>
                      <w:rFonts w:asciiTheme="majorEastAsia" w:eastAsiaTheme="majorEastAsia" w:hAnsiTheme="majorEastAsia"/>
                      <w:szCs w:val="24"/>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B1416B">
        <w:trPr>
          <w:gridAfter w:val="1"/>
          <w:wAfter w:w="410" w:type="dxa"/>
          <w:trHeight w:val="2968"/>
        </w:trPr>
        <w:tc>
          <w:tcPr>
            <w:tcW w:w="9606" w:type="dxa"/>
            <w:gridSpan w:val="4"/>
            <w:tcBorders>
              <w:top w:val="nil"/>
              <w:left w:val="nil"/>
              <w:bottom w:val="nil"/>
              <w:right w:val="nil"/>
            </w:tcBorders>
          </w:tcPr>
          <w:p w:rsidR="004D18F1" w:rsidRPr="00400729" w:rsidRDefault="00C37B99" w:rsidP="00B1416B">
            <w:pPr>
              <w:ind w:left="240" w:hangingChars="100" w:hanging="240"/>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B1416B" w:rsidRPr="0085378F">
              <w:rPr>
                <w:rFonts w:asciiTheme="minorEastAsia" w:eastAsiaTheme="minorEastAsia" w:hAnsiTheme="minorEastAsia" w:hint="eastAsia"/>
                <w:u w:val="single"/>
              </w:rPr>
              <w:t>④</w:t>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w:t>
            </w:r>
            <w:bookmarkStart w:id="0" w:name="_GoBack"/>
            <w:bookmarkEnd w:id="0"/>
            <w:r w:rsidR="004D18F1" w:rsidRPr="00400729">
              <w:rPr>
                <w:rFonts w:asciiTheme="minorEastAsia" w:eastAsiaTheme="minorEastAsia" w:hAnsiTheme="minorEastAsia" w:hint="eastAsia"/>
                <w:sz w:val="20"/>
              </w:rPr>
              <w:t>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B1416B">
        <w:trPr>
          <w:gridAfter w:val="1"/>
          <w:wAfter w:w="410" w:type="dxa"/>
          <w:trHeight w:val="10086"/>
        </w:trPr>
        <w:tc>
          <w:tcPr>
            <w:tcW w:w="534"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47690A">
              <w:trPr>
                <w:trHeight w:val="850"/>
              </w:trPr>
              <w:tc>
                <w:tcPr>
                  <w:tcW w:w="2297" w:type="dxa"/>
                  <w:vAlign w:val="center"/>
                </w:tcPr>
                <w:p w:rsidR="00AE059C" w:rsidRPr="0047690A" w:rsidRDefault="00AE059C" w:rsidP="0047690A">
                  <w:pPr>
                    <w:spacing w:line="280" w:lineRule="exact"/>
                    <w:jc w:val="center"/>
                    <w:rPr>
                      <w:rFonts w:asciiTheme="majorEastAsia" w:eastAsiaTheme="majorEastAsia" w:hAnsiTheme="majorEastAsia"/>
                      <w:kern w:val="0"/>
                      <w:szCs w:val="21"/>
                    </w:rPr>
                  </w:pPr>
                </w:p>
              </w:tc>
              <w:tc>
                <w:tcPr>
                  <w:tcW w:w="2268" w:type="dxa"/>
                  <w:vAlign w:val="center"/>
                </w:tcPr>
                <w:p w:rsidR="00AE059C" w:rsidRPr="0047690A" w:rsidRDefault="00AE059C" w:rsidP="0047690A">
                  <w:pPr>
                    <w:spacing w:line="280" w:lineRule="exact"/>
                    <w:jc w:val="center"/>
                    <w:rPr>
                      <w:rFonts w:asciiTheme="majorEastAsia" w:eastAsiaTheme="majorEastAsia" w:hAnsiTheme="majorEastAsia"/>
                      <w:kern w:val="0"/>
                      <w:szCs w:val="21"/>
                    </w:rPr>
                  </w:pPr>
                </w:p>
              </w:tc>
              <w:tc>
                <w:tcPr>
                  <w:tcW w:w="708" w:type="dxa"/>
                  <w:tcBorders>
                    <w:top w:val="single" w:sz="4" w:space="0" w:color="auto"/>
                  </w:tcBorders>
                  <w:vAlign w:val="center"/>
                </w:tcPr>
                <w:p w:rsidR="00AE059C" w:rsidRPr="0047690A" w:rsidRDefault="00AE059C" w:rsidP="0047690A">
                  <w:pPr>
                    <w:spacing w:line="280" w:lineRule="exact"/>
                    <w:jc w:val="center"/>
                    <w:rPr>
                      <w:rFonts w:asciiTheme="majorEastAsia" w:eastAsiaTheme="majorEastAsia" w:hAnsiTheme="majorEastAsia"/>
                      <w:kern w:val="0"/>
                      <w:szCs w:val="21"/>
                    </w:rPr>
                  </w:pPr>
                </w:p>
              </w:tc>
              <w:tc>
                <w:tcPr>
                  <w:tcW w:w="2965" w:type="dxa"/>
                  <w:vAlign w:val="center"/>
                </w:tcPr>
                <w:p w:rsidR="00AE059C" w:rsidRPr="0047690A" w:rsidRDefault="00AE059C" w:rsidP="0047690A">
                  <w:pPr>
                    <w:spacing w:line="280" w:lineRule="exact"/>
                    <w:jc w:val="center"/>
                    <w:rPr>
                      <w:rFonts w:asciiTheme="majorEastAsia" w:eastAsiaTheme="majorEastAsia" w:hAnsiTheme="majorEastAsia"/>
                      <w:kern w:val="0"/>
                      <w:szCs w:val="21"/>
                    </w:rPr>
                  </w:pPr>
                </w:p>
              </w:tc>
              <w:tc>
                <w:tcPr>
                  <w:tcW w:w="608" w:type="dxa"/>
                  <w:vAlign w:val="center"/>
                </w:tcPr>
                <w:p w:rsidR="00AE059C" w:rsidRPr="0047690A" w:rsidRDefault="00AE059C" w:rsidP="0047690A">
                  <w:pPr>
                    <w:spacing w:line="280" w:lineRule="exact"/>
                    <w:jc w:val="center"/>
                    <w:rPr>
                      <w:rFonts w:asciiTheme="majorEastAsia" w:eastAsiaTheme="majorEastAsia" w:hAnsiTheme="majorEastAsia"/>
                      <w:kern w:val="0"/>
                      <w:szCs w:val="21"/>
                    </w:rPr>
                  </w:pPr>
                </w:p>
              </w:tc>
            </w:tr>
            <w:tr w:rsidR="00400729" w:rsidRPr="00400729" w:rsidTr="0047690A">
              <w:trPr>
                <w:trHeight w:val="850"/>
              </w:trPr>
              <w:tc>
                <w:tcPr>
                  <w:tcW w:w="2297" w:type="dxa"/>
                  <w:vAlign w:val="center"/>
                </w:tcPr>
                <w:p w:rsidR="00AE059C" w:rsidRPr="0047690A" w:rsidRDefault="00AE059C" w:rsidP="0047690A">
                  <w:pPr>
                    <w:spacing w:line="280" w:lineRule="exact"/>
                    <w:jc w:val="center"/>
                    <w:rPr>
                      <w:rFonts w:asciiTheme="majorEastAsia" w:eastAsiaTheme="majorEastAsia" w:hAnsiTheme="majorEastAsia"/>
                      <w:kern w:val="0"/>
                      <w:szCs w:val="21"/>
                    </w:rPr>
                  </w:pPr>
                </w:p>
              </w:tc>
              <w:tc>
                <w:tcPr>
                  <w:tcW w:w="2268" w:type="dxa"/>
                  <w:vAlign w:val="center"/>
                </w:tcPr>
                <w:p w:rsidR="00AE059C" w:rsidRPr="0047690A" w:rsidRDefault="00AE059C" w:rsidP="0047690A">
                  <w:pPr>
                    <w:spacing w:line="280" w:lineRule="exact"/>
                    <w:jc w:val="center"/>
                    <w:rPr>
                      <w:rFonts w:asciiTheme="majorEastAsia" w:eastAsiaTheme="majorEastAsia" w:hAnsiTheme="majorEastAsia"/>
                      <w:kern w:val="0"/>
                      <w:szCs w:val="21"/>
                    </w:rPr>
                  </w:pPr>
                </w:p>
              </w:tc>
              <w:tc>
                <w:tcPr>
                  <w:tcW w:w="708" w:type="dxa"/>
                  <w:vAlign w:val="center"/>
                </w:tcPr>
                <w:p w:rsidR="00AE059C" w:rsidRPr="0047690A" w:rsidRDefault="00AE059C" w:rsidP="0047690A">
                  <w:pPr>
                    <w:spacing w:line="280" w:lineRule="exact"/>
                    <w:jc w:val="center"/>
                    <w:rPr>
                      <w:rFonts w:asciiTheme="majorEastAsia" w:eastAsiaTheme="majorEastAsia" w:hAnsiTheme="majorEastAsia"/>
                      <w:kern w:val="0"/>
                      <w:szCs w:val="21"/>
                    </w:rPr>
                  </w:pPr>
                </w:p>
              </w:tc>
              <w:tc>
                <w:tcPr>
                  <w:tcW w:w="2965" w:type="dxa"/>
                  <w:vAlign w:val="center"/>
                </w:tcPr>
                <w:p w:rsidR="00AE059C" w:rsidRPr="0047690A" w:rsidRDefault="00AE059C" w:rsidP="0047690A">
                  <w:pPr>
                    <w:spacing w:line="280" w:lineRule="exact"/>
                    <w:jc w:val="center"/>
                    <w:rPr>
                      <w:rFonts w:asciiTheme="majorEastAsia" w:eastAsiaTheme="majorEastAsia" w:hAnsiTheme="majorEastAsia"/>
                      <w:kern w:val="0"/>
                      <w:szCs w:val="21"/>
                    </w:rPr>
                  </w:pPr>
                </w:p>
              </w:tc>
              <w:tc>
                <w:tcPr>
                  <w:tcW w:w="608" w:type="dxa"/>
                  <w:vAlign w:val="center"/>
                </w:tcPr>
                <w:p w:rsidR="00AE059C" w:rsidRPr="0047690A" w:rsidRDefault="00AE059C" w:rsidP="0047690A">
                  <w:pPr>
                    <w:spacing w:line="280" w:lineRule="exact"/>
                    <w:jc w:val="center"/>
                    <w:rPr>
                      <w:rFonts w:asciiTheme="majorEastAsia" w:eastAsiaTheme="majorEastAsia" w:hAnsiTheme="majorEastAsia"/>
                      <w:kern w:val="0"/>
                      <w:szCs w:val="21"/>
                    </w:rPr>
                  </w:pPr>
                </w:p>
              </w:tc>
            </w:tr>
            <w:tr w:rsidR="00400729" w:rsidRPr="00400729" w:rsidTr="0047690A">
              <w:trPr>
                <w:trHeight w:val="850"/>
              </w:trPr>
              <w:tc>
                <w:tcPr>
                  <w:tcW w:w="2297" w:type="dxa"/>
                  <w:vAlign w:val="center"/>
                </w:tcPr>
                <w:p w:rsidR="00AE059C" w:rsidRPr="0047690A" w:rsidRDefault="00AE059C" w:rsidP="0047690A">
                  <w:pPr>
                    <w:spacing w:line="280" w:lineRule="exact"/>
                    <w:jc w:val="center"/>
                    <w:rPr>
                      <w:rFonts w:asciiTheme="majorEastAsia" w:eastAsiaTheme="majorEastAsia" w:hAnsiTheme="majorEastAsia"/>
                      <w:kern w:val="0"/>
                      <w:szCs w:val="21"/>
                    </w:rPr>
                  </w:pPr>
                </w:p>
              </w:tc>
              <w:tc>
                <w:tcPr>
                  <w:tcW w:w="2268" w:type="dxa"/>
                  <w:vAlign w:val="center"/>
                </w:tcPr>
                <w:p w:rsidR="00AE059C" w:rsidRPr="0047690A" w:rsidRDefault="00AE059C" w:rsidP="0047690A">
                  <w:pPr>
                    <w:spacing w:line="280" w:lineRule="exact"/>
                    <w:jc w:val="center"/>
                    <w:rPr>
                      <w:rFonts w:asciiTheme="majorEastAsia" w:eastAsiaTheme="majorEastAsia" w:hAnsiTheme="majorEastAsia"/>
                      <w:kern w:val="0"/>
                      <w:szCs w:val="21"/>
                    </w:rPr>
                  </w:pPr>
                </w:p>
              </w:tc>
              <w:tc>
                <w:tcPr>
                  <w:tcW w:w="708" w:type="dxa"/>
                  <w:vAlign w:val="center"/>
                </w:tcPr>
                <w:p w:rsidR="00AE059C" w:rsidRPr="0047690A" w:rsidRDefault="00AE059C" w:rsidP="0047690A">
                  <w:pPr>
                    <w:spacing w:line="280" w:lineRule="exact"/>
                    <w:jc w:val="center"/>
                    <w:rPr>
                      <w:rFonts w:asciiTheme="majorEastAsia" w:eastAsiaTheme="majorEastAsia" w:hAnsiTheme="majorEastAsia"/>
                      <w:kern w:val="0"/>
                      <w:szCs w:val="21"/>
                    </w:rPr>
                  </w:pPr>
                </w:p>
              </w:tc>
              <w:tc>
                <w:tcPr>
                  <w:tcW w:w="2965" w:type="dxa"/>
                  <w:vAlign w:val="center"/>
                </w:tcPr>
                <w:p w:rsidR="00AE059C" w:rsidRPr="0047690A" w:rsidRDefault="00AE059C" w:rsidP="0047690A">
                  <w:pPr>
                    <w:spacing w:line="280" w:lineRule="exact"/>
                    <w:jc w:val="center"/>
                    <w:rPr>
                      <w:rFonts w:asciiTheme="majorEastAsia" w:eastAsiaTheme="majorEastAsia" w:hAnsiTheme="majorEastAsia"/>
                      <w:kern w:val="0"/>
                      <w:szCs w:val="21"/>
                    </w:rPr>
                  </w:pPr>
                </w:p>
              </w:tc>
              <w:tc>
                <w:tcPr>
                  <w:tcW w:w="608" w:type="dxa"/>
                  <w:vAlign w:val="center"/>
                </w:tcPr>
                <w:p w:rsidR="00AE059C" w:rsidRPr="0047690A" w:rsidRDefault="00AE059C" w:rsidP="0047690A">
                  <w:pPr>
                    <w:spacing w:line="280" w:lineRule="exact"/>
                    <w:jc w:val="center"/>
                    <w:rPr>
                      <w:rFonts w:asciiTheme="majorEastAsia" w:eastAsiaTheme="majorEastAsia" w:hAnsiTheme="majorEastAsia"/>
                      <w:kern w:val="0"/>
                      <w:szCs w:val="21"/>
                    </w:rPr>
                  </w:pPr>
                </w:p>
              </w:tc>
            </w:tr>
            <w:tr w:rsidR="00400729" w:rsidRPr="00400729" w:rsidTr="0047690A">
              <w:trPr>
                <w:trHeight w:val="850"/>
              </w:trPr>
              <w:tc>
                <w:tcPr>
                  <w:tcW w:w="2297" w:type="dxa"/>
                  <w:vAlign w:val="center"/>
                </w:tcPr>
                <w:p w:rsidR="00AE059C" w:rsidRPr="0047690A" w:rsidRDefault="00AE059C" w:rsidP="0047690A">
                  <w:pPr>
                    <w:spacing w:line="280" w:lineRule="exact"/>
                    <w:jc w:val="center"/>
                    <w:rPr>
                      <w:rFonts w:asciiTheme="majorEastAsia" w:eastAsiaTheme="majorEastAsia" w:hAnsiTheme="majorEastAsia"/>
                      <w:kern w:val="0"/>
                      <w:szCs w:val="21"/>
                    </w:rPr>
                  </w:pPr>
                </w:p>
              </w:tc>
              <w:tc>
                <w:tcPr>
                  <w:tcW w:w="2268" w:type="dxa"/>
                  <w:vAlign w:val="center"/>
                </w:tcPr>
                <w:p w:rsidR="00AE059C" w:rsidRPr="0047690A" w:rsidRDefault="00AE059C" w:rsidP="0047690A">
                  <w:pPr>
                    <w:spacing w:line="280" w:lineRule="exact"/>
                    <w:jc w:val="center"/>
                    <w:rPr>
                      <w:rFonts w:asciiTheme="majorEastAsia" w:eastAsiaTheme="majorEastAsia" w:hAnsiTheme="majorEastAsia"/>
                      <w:kern w:val="0"/>
                      <w:szCs w:val="21"/>
                    </w:rPr>
                  </w:pPr>
                </w:p>
              </w:tc>
              <w:tc>
                <w:tcPr>
                  <w:tcW w:w="708" w:type="dxa"/>
                  <w:vAlign w:val="center"/>
                </w:tcPr>
                <w:p w:rsidR="00AE059C" w:rsidRPr="0047690A" w:rsidRDefault="00AE059C" w:rsidP="0047690A">
                  <w:pPr>
                    <w:spacing w:line="280" w:lineRule="exact"/>
                    <w:jc w:val="center"/>
                    <w:rPr>
                      <w:rFonts w:asciiTheme="majorEastAsia" w:eastAsiaTheme="majorEastAsia" w:hAnsiTheme="majorEastAsia"/>
                      <w:kern w:val="0"/>
                      <w:szCs w:val="21"/>
                    </w:rPr>
                  </w:pPr>
                </w:p>
              </w:tc>
              <w:tc>
                <w:tcPr>
                  <w:tcW w:w="2965" w:type="dxa"/>
                  <w:vAlign w:val="center"/>
                </w:tcPr>
                <w:p w:rsidR="00AE059C" w:rsidRPr="0047690A" w:rsidRDefault="00AE059C" w:rsidP="0047690A">
                  <w:pPr>
                    <w:spacing w:line="280" w:lineRule="exact"/>
                    <w:jc w:val="center"/>
                    <w:rPr>
                      <w:rFonts w:asciiTheme="majorEastAsia" w:eastAsiaTheme="majorEastAsia" w:hAnsiTheme="majorEastAsia"/>
                      <w:kern w:val="0"/>
                      <w:szCs w:val="21"/>
                    </w:rPr>
                  </w:pPr>
                </w:p>
              </w:tc>
              <w:tc>
                <w:tcPr>
                  <w:tcW w:w="608" w:type="dxa"/>
                  <w:vAlign w:val="center"/>
                </w:tcPr>
                <w:p w:rsidR="00AE059C" w:rsidRPr="0047690A" w:rsidRDefault="00AE059C" w:rsidP="0047690A">
                  <w:pPr>
                    <w:spacing w:line="280" w:lineRule="exact"/>
                    <w:jc w:val="center"/>
                    <w:rPr>
                      <w:rFonts w:asciiTheme="majorEastAsia" w:eastAsiaTheme="majorEastAsia" w:hAnsiTheme="majorEastAsia"/>
                      <w:kern w:val="0"/>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F712CE">
      <w:headerReference w:type="default" r:id="rId8"/>
      <w:pgSz w:w="11906" w:h="16838"/>
      <w:pgMar w:top="1701" w:right="1418" w:bottom="1418" w:left="1418" w:header="567" w:footer="81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75F" w:rsidRDefault="00F0275F" w:rsidP="00F0275F">
    <w:pPr>
      <w:pStyle w:val="a3"/>
      <w:jc w:val="right"/>
    </w:pPr>
    <w:r>
      <w:rPr>
        <w:rFonts w:hint="eastAsia"/>
      </w:rPr>
      <w:t>別紙</w:t>
    </w:r>
    <w:sdt>
      <w:sdtPr>
        <w:id w:val="-123165135"/>
        <w:docPartObj>
          <w:docPartGallery w:val="Page Numbers (Top of Page)"/>
          <w:docPartUnique/>
        </w:docPartObj>
      </w:sdtPr>
      <w:sdtEndPr/>
      <w:sdtContent>
        <w:r>
          <w:fldChar w:fldCharType="begin"/>
        </w:r>
        <w:r>
          <w:instrText>PAGE   \* MERGEFORMAT</w:instrText>
        </w:r>
        <w:r>
          <w:fldChar w:fldCharType="separate"/>
        </w:r>
        <w:r w:rsidR="0085378F" w:rsidRPr="0085378F">
          <w:rPr>
            <w:noProof/>
            <w:lang w:val="ja-JP"/>
          </w:rPr>
          <w:t>2</w:t>
        </w:r>
        <w: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713C6"/>
    <w:rsid w:val="00095EB8"/>
    <w:rsid w:val="000B4B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93D55"/>
    <w:rsid w:val="002A018A"/>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3F25B5"/>
    <w:rsid w:val="00400729"/>
    <w:rsid w:val="00412033"/>
    <w:rsid w:val="0041428F"/>
    <w:rsid w:val="00417252"/>
    <w:rsid w:val="0045041A"/>
    <w:rsid w:val="004520C0"/>
    <w:rsid w:val="00464489"/>
    <w:rsid w:val="0047690A"/>
    <w:rsid w:val="004820ED"/>
    <w:rsid w:val="004A37E0"/>
    <w:rsid w:val="004C003A"/>
    <w:rsid w:val="004D18F1"/>
    <w:rsid w:val="004D446C"/>
    <w:rsid w:val="004E0EAA"/>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4B9"/>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5378F"/>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416B"/>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0275F"/>
    <w:rsid w:val="00F140BE"/>
    <w:rsid w:val="00F173C9"/>
    <w:rsid w:val="00F253F6"/>
    <w:rsid w:val="00F27473"/>
    <w:rsid w:val="00F27DCD"/>
    <w:rsid w:val="00F6646D"/>
    <w:rsid w:val="00F712CE"/>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24FF7-5308-455D-A593-AC57605D3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285</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UF106</cp:lastModifiedBy>
  <cp:revision>17</cp:revision>
  <cp:lastPrinted>2020-03-27T01:40:00Z</cp:lastPrinted>
  <dcterms:created xsi:type="dcterms:W3CDTF">2018-10-05T05:46:00Z</dcterms:created>
  <dcterms:modified xsi:type="dcterms:W3CDTF">2020-03-27T01:40:00Z</dcterms:modified>
</cp:coreProperties>
</file>